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A78" w:rsidRDefault="00FB0EE4" w:rsidP="00AD0A78">
      <w:pPr>
        <w:rPr>
          <w:sz w:val="32"/>
          <w:lang w:val="uk-UA"/>
        </w:rPr>
      </w:pPr>
      <w:r w:rsidRPr="00FB0EE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23.9pt;margin-top:0;width:34pt;height:49.85pt;z-index:251658240">
            <v:imagedata r:id="rId4" o:title=""/>
            <w10:wrap type="square" side="right"/>
          </v:shape>
          <o:OLEObject Type="Embed" ProgID="PBrush" ShapeID="_x0000_s1027" DrawAspect="Content" ObjectID="_1727782635" r:id="rId5"/>
        </w:pict>
      </w:r>
    </w:p>
    <w:p w:rsidR="00AD0A78" w:rsidRDefault="00AD0A78" w:rsidP="00AD0A78">
      <w:pPr>
        <w:rPr>
          <w:sz w:val="32"/>
          <w:lang w:val="uk-UA"/>
        </w:rPr>
      </w:pPr>
    </w:p>
    <w:p w:rsidR="00AD0A78" w:rsidRDefault="00AD0A78" w:rsidP="00AD0A78">
      <w:pPr>
        <w:rPr>
          <w:sz w:val="32"/>
          <w:lang w:val="uk-UA"/>
        </w:rPr>
      </w:pPr>
    </w:p>
    <w:p w:rsidR="00C83266" w:rsidRDefault="00AD0A78" w:rsidP="00C83266">
      <w:pPr>
        <w:contextualSpacing/>
        <w:jc w:val="center"/>
        <w:rPr>
          <w:rFonts w:eastAsiaTheme="majorEastAsia"/>
          <w:b/>
          <w:iCs/>
          <w:sz w:val="32"/>
          <w:lang w:val="uk-UA"/>
        </w:rPr>
      </w:pPr>
      <w:r>
        <w:rPr>
          <w:rFonts w:eastAsiaTheme="majorEastAsia"/>
          <w:b/>
          <w:iCs/>
          <w:sz w:val="32"/>
          <w:lang w:val="uk-UA"/>
        </w:rPr>
        <w:t>ФАСТІВСЬКА МІСЬКА РАДА</w:t>
      </w:r>
    </w:p>
    <w:p w:rsidR="00AD0A78" w:rsidRPr="00C83266" w:rsidRDefault="00AD0A78" w:rsidP="00C83266">
      <w:pPr>
        <w:contextualSpacing/>
        <w:jc w:val="center"/>
        <w:rPr>
          <w:sz w:val="22"/>
        </w:rPr>
      </w:pPr>
      <w:r>
        <w:rPr>
          <w:b/>
          <w:iCs/>
          <w:sz w:val="32"/>
          <w:lang w:val="uk-UA"/>
        </w:rPr>
        <w:t>Київської області</w:t>
      </w:r>
    </w:p>
    <w:p w:rsidR="00AD0A78" w:rsidRDefault="00AD0A78" w:rsidP="00AD0A78">
      <w:pPr>
        <w:ind w:left="-180"/>
        <w:contextualSpacing/>
        <w:jc w:val="center"/>
        <w:rPr>
          <w:color w:val="000000"/>
          <w:sz w:val="16"/>
          <w:szCs w:val="16"/>
          <w:lang w:val="uk-UA"/>
        </w:rPr>
      </w:pPr>
    </w:p>
    <w:p w:rsidR="00AD0A78" w:rsidRDefault="00AD0A78" w:rsidP="00AD0A78">
      <w:pPr>
        <w:contextualSpacing/>
        <w:jc w:val="center"/>
        <w:rPr>
          <w:b/>
          <w:sz w:val="32"/>
          <w:szCs w:val="32"/>
          <w:lang w:val="uk-UA"/>
        </w:rPr>
      </w:pPr>
      <w:r>
        <w:rPr>
          <w:b/>
          <w:sz w:val="32"/>
          <w:szCs w:val="32"/>
        </w:rPr>
        <w:t xml:space="preserve">Р І Ш Е Н </w:t>
      </w:r>
      <w:proofErr w:type="spellStart"/>
      <w:proofErr w:type="gramStart"/>
      <w:r>
        <w:rPr>
          <w:b/>
          <w:sz w:val="32"/>
          <w:szCs w:val="32"/>
        </w:rPr>
        <w:t>Н</w:t>
      </w:r>
      <w:proofErr w:type="spellEnd"/>
      <w:proofErr w:type="gramEnd"/>
      <w:r>
        <w:rPr>
          <w:b/>
          <w:sz w:val="32"/>
          <w:szCs w:val="32"/>
        </w:rPr>
        <w:t xml:space="preserve"> Я</w:t>
      </w:r>
    </w:p>
    <w:p w:rsidR="00AD0A78" w:rsidRDefault="00AD0A78" w:rsidP="00AD0A78">
      <w:pPr>
        <w:rPr>
          <w:sz w:val="16"/>
          <w:szCs w:val="16"/>
        </w:rPr>
      </w:pPr>
    </w:p>
    <w:p w:rsidR="00AD0A78" w:rsidRPr="00B15F2C" w:rsidRDefault="00A74E57" w:rsidP="00AD0A78">
      <w:pPr>
        <w:rPr>
          <w:sz w:val="28"/>
          <w:szCs w:val="28"/>
        </w:rPr>
      </w:pPr>
      <w:r w:rsidRPr="00B15F2C">
        <w:rPr>
          <w:sz w:val="28"/>
          <w:szCs w:val="28"/>
        </w:rPr>
        <w:t xml:space="preserve">                     </w:t>
      </w:r>
      <w:r>
        <w:rPr>
          <w:sz w:val="28"/>
          <w:szCs w:val="28"/>
          <w:lang w:val="uk-UA"/>
        </w:rPr>
        <w:t>13.10.2022</w:t>
      </w:r>
      <w:r w:rsidR="00AD0A78">
        <w:rPr>
          <w:sz w:val="28"/>
          <w:szCs w:val="28"/>
        </w:rPr>
        <w:t xml:space="preserve">  </w:t>
      </w:r>
      <w:r w:rsidR="00AD0A78">
        <w:rPr>
          <w:sz w:val="28"/>
          <w:szCs w:val="28"/>
          <w:lang w:val="uk-UA"/>
        </w:rPr>
        <w:t xml:space="preserve">     </w:t>
      </w:r>
      <w:r w:rsidRPr="00B15F2C">
        <w:rPr>
          <w:sz w:val="28"/>
          <w:szCs w:val="28"/>
        </w:rPr>
        <w:t xml:space="preserve">               </w:t>
      </w:r>
      <w:r w:rsidR="00AD0A78">
        <w:rPr>
          <w:sz w:val="28"/>
          <w:szCs w:val="28"/>
          <w:lang w:val="uk-UA"/>
        </w:rPr>
        <w:t xml:space="preserve">м. Фастів                    </w:t>
      </w:r>
      <w:r w:rsidR="00AD0A78">
        <w:rPr>
          <w:sz w:val="28"/>
          <w:szCs w:val="28"/>
        </w:rPr>
        <w:t>№</w:t>
      </w:r>
      <w:r w:rsidR="00AD0A78">
        <w:rPr>
          <w:sz w:val="28"/>
          <w:szCs w:val="28"/>
          <w:lang w:val="uk-UA"/>
        </w:rPr>
        <w:t xml:space="preserve"> </w:t>
      </w:r>
      <w:r>
        <w:rPr>
          <w:sz w:val="28"/>
          <w:szCs w:val="28"/>
          <w:lang w:val="uk-UA"/>
        </w:rPr>
        <w:t>35-XXVIII-VIII</w:t>
      </w:r>
    </w:p>
    <w:p w:rsidR="00AD0A78" w:rsidRDefault="00AD0A78" w:rsidP="00AD0A78">
      <w:pPr>
        <w:rPr>
          <w:sz w:val="28"/>
          <w:szCs w:val="28"/>
          <w:lang w:val="uk-UA"/>
        </w:rPr>
      </w:pPr>
    </w:p>
    <w:p w:rsidR="00B15F2C" w:rsidRDefault="00B15F2C" w:rsidP="00AD0A78">
      <w:pPr>
        <w:rPr>
          <w:sz w:val="28"/>
          <w:szCs w:val="28"/>
          <w:lang w:val="uk-UA"/>
        </w:rPr>
      </w:pPr>
    </w:p>
    <w:p w:rsidR="00470034" w:rsidRDefault="00470034" w:rsidP="00470034">
      <w:pPr>
        <w:ind w:left="360"/>
        <w:jc w:val="center"/>
        <w:rPr>
          <w:b/>
          <w:sz w:val="26"/>
          <w:szCs w:val="26"/>
          <w:lang w:val="uk-UA"/>
        </w:rPr>
      </w:pPr>
      <w:r w:rsidRPr="007D00B2">
        <w:rPr>
          <w:b/>
          <w:bCs/>
          <w:iCs/>
          <w:sz w:val="26"/>
          <w:szCs w:val="26"/>
          <w:lang w:val="uk-UA"/>
        </w:rPr>
        <w:t xml:space="preserve">Про надання дозволу </w:t>
      </w:r>
      <w:r w:rsidRPr="007D00B2">
        <w:rPr>
          <w:b/>
          <w:sz w:val="26"/>
          <w:szCs w:val="26"/>
          <w:lang w:val="uk-UA"/>
        </w:rPr>
        <w:t xml:space="preserve">на </w:t>
      </w:r>
      <w:r>
        <w:rPr>
          <w:b/>
          <w:sz w:val="26"/>
          <w:szCs w:val="26"/>
          <w:lang w:val="uk-UA"/>
        </w:rPr>
        <w:t>розроблення</w:t>
      </w:r>
      <w:r w:rsidRPr="007D00B2">
        <w:rPr>
          <w:b/>
          <w:sz w:val="26"/>
          <w:szCs w:val="26"/>
          <w:lang w:val="uk-UA"/>
        </w:rPr>
        <w:t xml:space="preserve"> проект</w:t>
      </w:r>
      <w:r>
        <w:rPr>
          <w:b/>
          <w:sz w:val="26"/>
          <w:szCs w:val="26"/>
          <w:lang w:val="uk-UA"/>
        </w:rPr>
        <w:t>у</w:t>
      </w:r>
      <w:r w:rsidRPr="007D00B2">
        <w:rPr>
          <w:b/>
          <w:sz w:val="26"/>
          <w:szCs w:val="26"/>
          <w:lang w:val="uk-UA"/>
        </w:rPr>
        <w:t xml:space="preserve"> землеустрою щодо відведення земельн</w:t>
      </w:r>
      <w:r>
        <w:rPr>
          <w:b/>
          <w:sz w:val="26"/>
          <w:szCs w:val="26"/>
          <w:lang w:val="uk-UA"/>
        </w:rPr>
        <w:t>ої</w:t>
      </w:r>
      <w:r w:rsidRPr="007D00B2">
        <w:rPr>
          <w:b/>
          <w:sz w:val="26"/>
          <w:szCs w:val="26"/>
          <w:lang w:val="uk-UA"/>
        </w:rPr>
        <w:t xml:space="preserve"> ділянк</w:t>
      </w:r>
      <w:r>
        <w:rPr>
          <w:b/>
          <w:sz w:val="26"/>
          <w:szCs w:val="26"/>
          <w:lang w:val="uk-UA"/>
        </w:rPr>
        <w:t>и</w:t>
      </w:r>
      <w:r w:rsidRPr="007D00B2">
        <w:rPr>
          <w:b/>
          <w:sz w:val="26"/>
          <w:szCs w:val="26"/>
          <w:lang w:val="uk-UA"/>
        </w:rPr>
        <w:t xml:space="preserve"> в постійне користування </w:t>
      </w:r>
      <w:r w:rsidRPr="00E55513">
        <w:rPr>
          <w:b/>
          <w:sz w:val="26"/>
          <w:szCs w:val="26"/>
          <w:lang w:val="uk-UA"/>
        </w:rPr>
        <w:t xml:space="preserve">для </w:t>
      </w:r>
      <w:r>
        <w:rPr>
          <w:b/>
          <w:sz w:val="26"/>
          <w:szCs w:val="26"/>
          <w:lang w:val="uk-UA"/>
        </w:rPr>
        <w:t>розміщення та експлуатації інших технічних засобів зв</w:t>
      </w:r>
      <w:r w:rsidRPr="00A05A34">
        <w:rPr>
          <w:b/>
          <w:sz w:val="26"/>
          <w:szCs w:val="26"/>
          <w:lang w:val="uk-UA"/>
        </w:rPr>
        <w:t>’</w:t>
      </w:r>
      <w:r>
        <w:rPr>
          <w:b/>
          <w:sz w:val="26"/>
          <w:szCs w:val="26"/>
          <w:lang w:val="uk-UA"/>
        </w:rPr>
        <w:t>язку в м. Фастів на вул. Брандта, 18</w:t>
      </w:r>
    </w:p>
    <w:p w:rsidR="00470034" w:rsidRPr="007D00B2" w:rsidRDefault="00470034" w:rsidP="00470034">
      <w:pPr>
        <w:ind w:left="360"/>
        <w:jc w:val="center"/>
        <w:rPr>
          <w:b/>
          <w:sz w:val="26"/>
          <w:szCs w:val="26"/>
          <w:lang w:val="uk-UA"/>
        </w:rPr>
      </w:pPr>
      <w:r>
        <w:rPr>
          <w:b/>
          <w:sz w:val="26"/>
          <w:szCs w:val="26"/>
          <w:lang w:val="uk-UA"/>
        </w:rPr>
        <w:t>АКЦІОНЕРНОМУ ТОВАРИСТВУ «УКРАЇНСЬКА ЗАЛІЗНИЦЯ»</w:t>
      </w:r>
    </w:p>
    <w:p w:rsidR="00470034" w:rsidRDefault="00470034" w:rsidP="00470034">
      <w:pPr>
        <w:ind w:firstLine="708"/>
        <w:jc w:val="both"/>
        <w:rPr>
          <w:sz w:val="26"/>
          <w:szCs w:val="26"/>
          <w:lang w:val="uk-UA"/>
        </w:rPr>
      </w:pPr>
    </w:p>
    <w:p w:rsidR="00470034" w:rsidRPr="00BE46FB" w:rsidRDefault="00470034" w:rsidP="00FE4DEE">
      <w:pPr>
        <w:ind w:firstLine="567"/>
        <w:jc w:val="both"/>
        <w:rPr>
          <w:sz w:val="26"/>
          <w:szCs w:val="26"/>
          <w:lang w:val="uk-UA"/>
        </w:rPr>
      </w:pPr>
      <w:r w:rsidRPr="00BE46FB">
        <w:rPr>
          <w:sz w:val="26"/>
          <w:szCs w:val="26"/>
          <w:lang w:val="uk-UA"/>
        </w:rPr>
        <w:t>Розглянувши звернення головного інженера виробничого підрозділу «Козятинська дирекція залізничних перевезень» АТ</w:t>
      </w:r>
      <w:r w:rsidR="00D54157">
        <w:rPr>
          <w:sz w:val="26"/>
          <w:szCs w:val="26"/>
          <w:lang w:val="uk-UA"/>
        </w:rPr>
        <w:t xml:space="preserve"> «Укрзалізниця» Руслана Мацюка </w:t>
      </w:r>
      <w:r w:rsidRPr="00BE46FB">
        <w:rPr>
          <w:sz w:val="26"/>
          <w:szCs w:val="26"/>
          <w:lang w:val="uk-UA"/>
        </w:rPr>
        <w:t>щодо надання дозволу на розроблення проекту землеустрою щодо відведення земельної ділянки в постійне користування за адресою: м. Фастів, вул. Брандта, 18 орієнтовною площею 0,1657 га для</w:t>
      </w:r>
      <w:r w:rsidRPr="00BE46FB">
        <w:rPr>
          <w:b/>
          <w:sz w:val="26"/>
          <w:szCs w:val="26"/>
          <w:lang w:val="uk-UA"/>
        </w:rPr>
        <w:t xml:space="preserve"> </w:t>
      </w:r>
      <w:r w:rsidRPr="00BE46FB">
        <w:rPr>
          <w:sz w:val="26"/>
          <w:szCs w:val="26"/>
          <w:lang w:val="uk-UA"/>
        </w:rPr>
        <w:t xml:space="preserve">розміщення та експлуатації інших технічних засобів зв’язку під існуючим об’єктом нерухомого майна (свідоцтво про право власності на нерухоме майно серії САВ 399713 від 21.03.20008 року, витяг про реєстрацію права власності на нерухоме майно №18194650 від 21.03.2008 року), враховуючи рекомендації постійної комісії міської ради з питань земельних відносин та містобудування, у відповідності до ст.ст. 12, 92, 122 та розділу Х </w:t>
      </w:r>
      <w:proofErr w:type="spellStart"/>
      <w:r w:rsidRPr="00BE46FB">
        <w:rPr>
          <w:sz w:val="26"/>
          <w:szCs w:val="26"/>
          <w:lang w:val="uk-UA"/>
        </w:rPr>
        <w:t>“Перехідні</w:t>
      </w:r>
      <w:proofErr w:type="spellEnd"/>
      <w:r w:rsidRPr="00BE46FB">
        <w:rPr>
          <w:sz w:val="26"/>
          <w:szCs w:val="26"/>
          <w:lang w:val="uk-UA"/>
        </w:rPr>
        <w:t xml:space="preserve"> </w:t>
      </w:r>
      <w:proofErr w:type="spellStart"/>
      <w:r w:rsidRPr="00BE46FB">
        <w:rPr>
          <w:sz w:val="26"/>
          <w:szCs w:val="26"/>
          <w:lang w:val="uk-UA"/>
        </w:rPr>
        <w:t>положення”</w:t>
      </w:r>
      <w:proofErr w:type="spellEnd"/>
      <w:r w:rsidRPr="00BE46FB">
        <w:rPr>
          <w:sz w:val="26"/>
          <w:szCs w:val="26"/>
          <w:lang w:val="uk-UA"/>
        </w:rPr>
        <w:t xml:space="preserve"> Земельного  кодексу України, </w:t>
      </w:r>
      <w:r>
        <w:rPr>
          <w:sz w:val="26"/>
          <w:szCs w:val="26"/>
          <w:lang w:val="uk-UA"/>
        </w:rPr>
        <w:t xml:space="preserve">п.6 </w:t>
      </w:r>
      <w:r w:rsidRPr="00BE46FB">
        <w:rPr>
          <w:sz w:val="26"/>
          <w:szCs w:val="26"/>
          <w:lang w:val="uk-UA"/>
        </w:rPr>
        <w:t xml:space="preserve">розділу ІІ «Прикінцеві та перехідні положення» Закону України «Про внесення змін до деяких законодавчих актів України щодо розмежування земель державної та комунальної власності», керуючись п. 34 ч. 1 ст. 26 Закону України </w:t>
      </w:r>
      <w:proofErr w:type="spellStart"/>
      <w:r w:rsidRPr="00BE46FB">
        <w:rPr>
          <w:sz w:val="26"/>
          <w:szCs w:val="26"/>
          <w:lang w:val="uk-UA"/>
        </w:rPr>
        <w:t>“Про</w:t>
      </w:r>
      <w:proofErr w:type="spellEnd"/>
      <w:r w:rsidRPr="00BE46FB">
        <w:rPr>
          <w:sz w:val="26"/>
          <w:szCs w:val="26"/>
          <w:lang w:val="uk-UA"/>
        </w:rPr>
        <w:t xml:space="preserve"> місцеве самоврядування в Україні ”,   </w:t>
      </w:r>
    </w:p>
    <w:p w:rsidR="00B15F2C" w:rsidRPr="00B15F2C" w:rsidRDefault="00B15F2C" w:rsidP="00FE4DEE">
      <w:pPr>
        <w:jc w:val="center"/>
        <w:rPr>
          <w:b/>
          <w:sz w:val="16"/>
          <w:szCs w:val="16"/>
          <w:lang w:val="uk-UA"/>
        </w:rPr>
      </w:pPr>
    </w:p>
    <w:p w:rsidR="00470034" w:rsidRPr="007D00B2" w:rsidRDefault="00470034" w:rsidP="00FE4DEE">
      <w:pPr>
        <w:jc w:val="center"/>
        <w:rPr>
          <w:b/>
          <w:sz w:val="26"/>
          <w:szCs w:val="26"/>
          <w:lang w:val="uk-UA"/>
        </w:rPr>
      </w:pPr>
      <w:r w:rsidRPr="007D00B2">
        <w:rPr>
          <w:b/>
          <w:sz w:val="26"/>
          <w:szCs w:val="26"/>
          <w:lang w:val="uk-UA"/>
        </w:rPr>
        <w:t>міська  рада</w:t>
      </w:r>
    </w:p>
    <w:p w:rsidR="00470034" w:rsidRDefault="00B15F2C" w:rsidP="00FE4DEE">
      <w:pPr>
        <w:jc w:val="center"/>
        <w:rPr>
          <w:b/>
          <w:bCs/>
          <w:sz w:val="26"/>
          <w:szCs w:val="26"/>
          <w:lang w:val="uk-UA"/>
        </w:rPr>
      </w:pPr>
      <w:r>
        <w:rPr>
          <w:b/>
          <w:bCs/>
          <w:sz w:val="26"/>
          <w:szCs w:val="26"/>
          <w:lang w:val="uk-UA"/>
        </w:rPr>
        <w:t>В И Р І Ш И Л А</w:t>
      </w:r>
      <w:r w:rsidR="00470034" w:rsidRPr="007D00B2">
        <w:rPr>
          <w:b/>
          <w:bCs/>
          <w:sz w:val="26"/>
          <w:szCs w:val="26"/>
          <w:lang w:val="uk-UA"/>
        </w:rPr>
        <w:t>:</w:t>
      </w:r>
    </w:p>
    <w:p w:rsidR="00B15F2C" w:rsidRPr="00B15F2C" w:rsidRDefault="00B15F2C" w:rsidP="00FE4DEE">
      <w:pPr>
        <w:jc w:val="center"/>
        <w:rPr>
          <w:b/>
          <w:bCs/>
          <w:sz w:val="16"/>
          <w:szCs w:val="16"/>
          <w:lang w:val="uk-UA"/>
        </w:rPr>
      </w:pPr>
    </w:p>
    <w:p w:rsidR="00470034" w:rsidRDefault="00470034" w:rsidP="00FE4DEE">
      <w:pPr>
        <w:tabs>
          <w:tab w:val="left" w:pos="540"/>
        </w:tabs>
        <w:ind w:firstLine="567"/>
        <w:jc w:val="both"/>
        <w:rPr>
          <w:sz w:val="26"/>
          <w:szCs w:val="26"/>
          <w:lang w:val="uk-UA"/>
        </w:rPr>
      </w:pPr>
      <w:r>
        <w:rPr>
          <w:sz w:val="26"/>
          <w:szCs w:val="26"/>
          <w:lang w:val="uk-UA"/>
        </w:rPr>
        <w:t xml:space="preserve">1. </w:t>
      </w:r>
      <w:r w:rsidRPr="007D00B2">
        <w:rPr>
          <w:sz w:val="26"/>
          <w:szCs w:val="26"/>
          <w:lang w:val="uk-UA"/>
        </w:rPr>
        <w:t xml:space="preserve">Дати дозвіл на </w:t>
      </w:r>
      <w:r>
        <w:rPr>
          <w:sz w:val="26"/>
          <w:szCs w:val="26"/>
          <w:lang w:val="uk-UA"/>
        </w:rPr>
        <w:t>розроблення</w:t>
      </w:r>
      <w:r w:rsidRPr="007D00B2">
        <w:rPr>
          <w:sz w:val="26"/>
          <w:szCs w:val="26"/>
          <w:lang w:val="uk-UA"/>
        </w:rPr>
        <w:t xml:space="preserve"> проекту землеустрою щодо відведення земельної ділянки в постійне користування </w:t>
      </w:r>
      <w:r w:rsidRPr="006C66CB">
        <w:rPr>
          <w:sz w:val="26"/>
          <w:szCs w:val="26"/>
          <w:lang w:val="uk-UA"/>
        </w:rPr>
        <w:t>АКЦІОНЕРНОМУ ТОВАРИСТВУ «УКРАЇНСЬКА ЗАЛІЗНИЦЯ»</w:t>
      </w:r>
      <w:r>
        <w:rPr>
          <w:sz w:val="26"/>
          <w:szCs w:val="26"/>
          <w:lang w:val="uk-UA"/>
        </w:rPr>
        <w:t xml:space="preserve"> орієнтовною площею 0,1657</w:t>
      </w:r>
      <w:r w:rsidRPr="007D00B2">
        <w:rPr>
          <w:sz w:val="26"/>
          <w:szCs w:val="26"/>
          <w:lang w:val="uk-UA"/>
        </w:rPr>
        <w:t xml:space="preserve"> га</w:t>
      </w:r>
      <w:r>
        <w:rPr>
          <w:sz w:val="26"/>
          <w:szCs w:val="26"/>
          <w:lang w:val="uk-UA"/>
        </w:rPr>
        <w:t xml:space="preserve"> для</w:t>
      </w:r>
      <w:r w:rsidRPr="00E22231">
        <w:rPr>
          <w:b/>
          <w:sz w:val="26"/>
          <w:szCs w:val="26"/>
          <w:lang w:val="uk-UA"/>
        </w:rPr>
        <w:t xml:space="preserve"> </w:t>
      </w:r>
      <w:r>
        <w:rPr>
          <w:sz w:val="26"/>
          <w:szCs w:val="26"/>
          <w:lang w:val="uk-UA"/>
        </w:rPr>
        <w:t>розміщення та експлуатації інших технічних засобів зв</w:t>
      </w:r>
      <w:r w:rsidRPr="002D5F18">
        <w:rPr>
          <w:sz w:val="26"/>
          <w:szCs w:val="26"/>
          <w:lang w:val="uk-UA"/>
        </w:rPr>
        <w:t>’</w:t>
      </w:r>
      <w:r>
        <w:rPr>
          <w:sz w:val="26"/>
          <w:szCs w:val="26"/>
          <w:lang w:val="uk-UA"/>
        </w:rPr>
        <w:t>язку (код КВЦПЗ 13.03) за адресою: м. Фастів, вул. Брандта, 18 за рахунок земель</w:t>
      </w:r>
      <w:r w:rsidRPr="007D00B2">
        <w:rPr>
          <w:sz w:val="26"/>
          <w:szCs w:val="26"/>
          <w:lang w:val="uk-UA"/>
        </w:rPr>
        <w:t xml:space="preserve"> </w:t>
      </w:r>
      <w:r>
        <w:rPr>
          <w:sz w:val="26"/>
          <w:szCs w:val="26"/>
          <w:lang w:val="uk-UA"/>
        </w:rPr>
        <w:t xml:space="preserve">комунальної власності Фастівської міської територіальної громади </w:t>
      </w:r>
      <w:r w:rsidRPr="007D00B2">
        <w:rPr>
          <w:sz w:val="26"/>
          <w:szCs w:val="26"/>
          <w:lang w:val="uk-UA"/>
        </w:rPr>
        <w:t xml:space="preserve">(категорія земель – землі </w:t>
      </w:r>
      <w:r>
        <w:rPr>
          <w:sz w:val="26"/>
          <w:szCs w:val="26"/>
          <w:lang w:val="uk-UA"/>
        </w:rPr>
        <w:t>зв</w:t>
      </w:r>
      <w:r w:rsidRPr="002D5F18">
        <w:rPr>
          <w:sz w:val="26"/>
          <w:szCs w:val="26"/>
          <w:lang w:val="uk-UA"/>
        </w:rPr>
        <w:t>’</w:t>
      </w:r>
      <w:r>
        <w:rPr>
          <w:sz w:val="26"/>
          <w:szCs w:val="26"/>
          <w:lang w:val="uk-UA"/>
        </w:rPr>
        <w:t>язку</w:t>
      </w:r>
      <w:r w:rsidRPr="007D00B2">
        <w:rPr>
          <w:sz w:val="26"/>
          <w:szCs w:val="26"/>
          <w:lang w:val="uk-UA"/>
        </w:rPr>
        <w:t>).</w:t>
      </w:r>
    </w:p>
    <w:p w:rsidR="00470034" w:rsidRDefault="00470034" w:rsidP="00FE4DEE">
      <w:pPr>
        <w:ind w:firstLine="567"/>
        <w:jc w:val="both"/>
        <w:rPr>
          <w:color w:val="000000"/>
          <w:sz w:val="26"/>
          <w:szCs w:val="26"/>
          <w:lang w:val="uk-UA"/>
        </w:rPr>
      </w:pPr>
      <w:r>
        <w:rPr>
          <w:sz w:val="26"/>
          <w:szCs w:val="26"/>
          <w:lang w:val="uk-UA"/>
        </w:rPr>
        <w:t xml:space="preserve">2. </w:t>
      </w:r>
      <w:r w:rsidRPr="007D00B2">
        <w:rPr>
          <w:sz w:val="26"/>
          <w:szCs w:val="26"/>
          <w:lang w:val="uk-UA"/>
        </w:rPr>
        <w:t xml:space="preserve">Контроль за виконанням даного рішення </w:t>
      </w:r>
      <w:r w:rsidRPr="007D00B2">
        <w:rPr>
          <w:color w:val="000000"/>
          <w:sz w:val="26"/>
          <w:szCs w:val="26"/>
          <w:lang w:val="uk-UA"/>
        </w:rPr>
        <w:t xml:space="preserve">покласти на постійну комісію міської ради з питань земельних відносин та містобудування. </w:t>
      </w:r>
    </w:p>
    <w:p w:rsidR="00470034" w:rsidRPr="00D54157" w:rsidRDefault="00470034" w:rsidP="00470034">
      <w:pPr>
        <w:jc w:val="both"/>
        <w:rPr>
          <w:color w:val="000000"/>
          <w:sz w:val="56"/>
          <w:szCs w:val="56"/>
          <w:lang w:val="uk-UA"/>
        </w:rPr>
      </w:pPr>
    </w:p>
    <w:p w:rsidR="00470034" w:rsidRDefault="00470034" w:rsidP="00470034">
      <w:pPr>
        <w:jc w:val="both"/>
        <w:rPr>
          <w:b/>
          <w:color w:val="000000"/>
          <w:sz w:val="26"/>
          <w:szCs w:val="26"/>
          <w:lang w:val="uk-UA"/>
        </w:rPr>
      </w:pPr>
      <w:r w:rsidRPr="00470034">
        <w:rPr>
          <w:b/>
          <w:color w:val="000000"/>
          <w:sz w:val="26"/>
          <w:szCs w:val="26"/>
          <w:lang w:val="uk-UA"/>
        </w:rPr>
        <w:t>Міський голова</w:t>
      </w:r>
      <w:r w:rsidR="00FE4DEE">
        <w:rPr>
          <w:b/>
          <w:color w:val="000000"/>
          <w:sz w:val="26"/>
          <w:szCs w:val="26"/>
          <w:lang w:val="uk-UA"/>
        </w:rPr>
        <w:tab/>
      </w:r>
      <w:r w:rsidR="00FE4DEE">
        <w:rPr>
          <w:b/>
          <w:color w:val="000000"/>
          <w:sz w:val="26"/>
          <w:szCs w:val="26"/>
          <w:lang w:val="uk-UA"/>
        </w:rPr>
        <w:tab/>
      </w:r>
      <w:r w:rsidR="00FE4DEE">
        <w:rPr>
          <w:b/>
          <w:color w:val="000000"/>
          <w:sz w:val="26"/>
          <w:szCs w:val="26"/>
          <w:lang w:val="uk-UA"/>
        </w:rPr>
        <w:tab/>
      </w:r>
      <w:r w:rsidR="00FE4DEE">
        <w:rPr>
          <w:b/>
          <w:color w:val="000000"/>
          <w:sz w:val="26"/>
          <w:szCs w:val="26"/>
          <w:lang w:val="uk-UA"/>
        </w:rPr>
        <w:tab/>
      </w:r>
      <w:r w:rsidR="00FE4DEE">
        <w:rPr>
          <w:b/>
          <w:color w:val="000000"/>
          <w:sz w:val="26"/>
          <w:szCs w:val="26"/>
          <w:lang w:val="uk-UA"/>
        </w:rPr>
        <w:tab/>
      </w:r>
      <w:r w:rsidR="00FE4DEE">
        <w:rPr>
          <w:b/>
          <w:color w:val="000000"/>
          <w:sz w:val="26"/>
          <w:szCs w:val="26"/>
          <w:lang w:val="uk-UA"/>
        </w:rPr>
        <w:tab/>
      </w:r>
      <w:r w:rsidR="00FE4DEE">
        <w:rPr>
          <w:b/>
          <w:color w:val="000000"/>
          <w:sz w:val="26"/>
          <w:szCs w:val="26"/>
          <w:lang w:val="uk-UA"/>
        </w:rPr>
        <w:tab/>
      </w:r>
      <w:r w:rsidRPr="00470034">
        <w:rPr>
          <w:b/>
          <w:color w:val="000000"/>
          <w:sz w:val="26"/>
          <w:szCs w:val="26"/>
          <w:lang w:val="uk-UA"/>
        </w:rPr>
        <w:t>Михайло НЕТЯЖУК</w:t>
      </w:r>
    </w:p>
    <w:p w:rsidR="00FE4DEE" w:rsidRDefault="00FE4DEE" w:rsidP="00470034">
      <w:pPr>
        <w:jc w:val="both"/>
        <w:rPr>
          <w:b/>
          <w:color w:val="000000"/>
          <w:sz w:val="26"/>
          <w:szCs w:val="26"/>
          <w:lang w:val="uk-UA"/>
        </w:rPr>
      </w:pPr>
    </w:p>
    <w:p w:rsidR="00FE4DEE" w:rsidRDefault="00FE4DEE" w:rsidP="00470034">
      <w:pPr>
        <w:jc w:val="both"/>
        <w:rPr>
          <w:color w:val="000000"/>
          <w:sz w:val="26"/>
          <w:szCs w:val="26"/>
          <w:lang w:val="uk-UA"/>
        </w:rPr>
      </w:pPr>
    </w:p>
    <w:sectPr w:rsidR="00FE4DEE" w:rsidSect="00FE4DEE">
      <w:pgSz w:w="11906" w:h="16838"/>
      <w:pgMar w:top="567" w:right="567" w:bottom="70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stylePaneFormatFilter w:val="3F01"/>
  <w:defaultTabStop w:val="708"/>
  <w:characterSpacingControl w:val="doNotCompress"/>
  <w:compat/>
  <w:rsids>
    <w:rsidRoot w:val="00DB2FC9"/>
    <w:rsid w:val="000023FE"/>
    <w:rsid w:val="000137C5"/>
    <w:rsid w:val="0005656A"/>
    <w:rsid w:val="0011580C"/>
    <w:rsid w:val="00116BD5"/>
    <w:rsid w:val="0012416D"/>
    <w:rsid w:val="0012594E"/>
    <w:rsid w:val="00157C1A"/>
    <w:rsid w:val="00170905"/>
    <w:rsid w:val="00220559"/>
    <w:rsid w:val="00226704"/>
    <w:rsid w:val="00230CE8"/>
    <w:rsid w:val="002F250E"/>
    <w:rsid w:val="00300F7C"/>
    <w:rsid w:val="003143B5"/>
    <w:rsid w:val="00332E00"/>
    <w:rsid w:val="00357596"/>
    <w:rsid w:val="00357A84"/>
    <w:rsid w:val="003C56F5"/>
    <w:rsid w:val="003D7F2D"/>
    <w:rsid w:val="00406728"/>
    <w:rsid w:val="00417CEC"/>
    <w:rsid w:val="00470034"/>
    <w:rsid w:val="00567D8E"/>
    <w:rsid w:val="00573BAF"/>
    <w:rsid w:val="005D7ABE"/>
    <w:rsid w:val="005E7D2B"/>
    <w:rsid w:val="006744ED"/>
    <w:rsid w:val="00697721"/>
    <w:rsid w:val="006A7FE2"/>
    <w:rsid w:val="006E1CEA"/>
    <w:rsid w:val="006E4322"/>
    <w:rsid w:val="00747214"/>
    <w:rsid w:val="007530F9"/>
    <w:rsid w:val="0076424A"/>
    <w:rsid w:val="00780295"/>
    <w:rsid w:val="007A0795"/>
    <w:rsid w:val="00811233"/>
    <w:rsid w:val="00820109"/>
    <w:rsid w:val="00840CD3"/>
    <w:rsid w:val="00865408"/>
    <w:rsid w:val="008821FC"/>
    <w:rsid w:val="00892796"/>
    <w:rsid w:val="008967A3"/>
    <w:rsid w:val="009335DA"/>
    <w:rsid w:val="00934B0F"/>
    <w:rsid w:val="00980C8C"/>
    <w:rsid w:val="00992C10"/>
    <w:rsid w:val="009B2833"/>
    <w:rsid w:val="009F095A"/>
    <w:rsid w:val="00A4718D"/>
    <w:rsid w:val="00A5211E"/>
    <w:rsid w:val="00A61B7E"/>
    <w:rsid w:val="00A74E57"/>
    <w:rsid w:val="00A90A19"/>
    <w:rsid w:val="00AD0A78"/>
    <w:rsid w:val="00B15F2C"/>
    <w:rsid w:val="00B23561"/>
    <w:rsid w:val="00B24C22"/>
    <w:rsid w:val="00B5113D"/>
    <w:rsid w:val="00BD0691"/>
    <w:rsid w:val="00C31772"/>
    <w:rsid w:val="00C83266"/>
    <w:rsid w:val="00CB384B"/>
    <w:rsid w:val="00CE5BC0"/>
    <w:rsid w:val="00CE7E19"/>
    <w:rsid w:val="00D00B2C"/>
    <w:rsid w:val="00D05859"/>
    <w:rsid w:val="00D318B4"/>
    <w:rsid w:val="00D53357"/>
    <w:rsid w:val="00D54157"/>
    <w:rsid w:val="00D76614"/>
    <w:rsid w:val="00DB2FC9"/>
    <w:rsid w:val="00DB6020"/>
    <w:rsid w:val="00DB6F61"/>
    <w:rsid w:val="00DE0599"/>
    <w:rsid w:val="00E33327"/>
    <w:rsid w:val="00E6765C"/>
    <w:rsid w:val="00EA534C"/>
    <w:rsid w:val="00ED0457"/>
    <w:rsid w:val="00F45088"/>
    <w:rsid w:val="00F666B5"/>
    <w:rsid w:val="00F753E6"/>
    <w:rsid w:val="00FA4427"/>
    <w:rsid w:val="00FA6B41"/>
    <w:rsid w:val="00FB0EE4"/>
    <w:rsid w:val="00FD27E0"/>
    <w:rsid w:val="00FE3497"/>
    <w:rsid w:val="00FE4D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2FC9"/>
    <w:rPr>
      <w:sz w:val="24"/>
      <w:szCs w:val="24"/>
    </w:rPr>
  </w:style>
  <w:style w:type="paragraph" w:styleId="1">
    <w:name w:val="heading 1"/>
    <w:basedOn w:val="a"/>
    <w:next w:val="a"/>
    <w:link w:val="10"/>
    <w:qFormat/>
    <w:rsid w:val="00DB2FC9"/>
    <w:pPr>
      <w:keepNext/>
      <w:jc w:val="right"/>
      <w:outlineLvl w:val="0"/>
    </w:pPr>
    <w:rPr>
      <w:bCs/>
      <w:sz w:val="28"/>
      <w:szCs w:val="28"/>
      <w:lang w:val="uk-UA"/>
    </w:rPr>
  </w:style>
  <w:style w:type="paragraph" w:styleId="2">
    <w:name w:val="heading 2"/>
    <w:basedOn w:val="a"/>
    <w:next w:val="a"/>
    <w:link w:val="20"/>
    <w:semiHidden/>
    <w:unhideWhenUsed/>
    <w:qFormat/>
    <w:rsid w:val="008967A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7A0795"/>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semiHidden/>
    <w:unhideWhenUsed/>
    <w:qFormat/>
    <w:rsid w:val="007A0795"/>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2FC9"/>
    <w:rPr>
      <w:bCs/>
      <w:sz w:val="28"/>
      <w:szCs w:val="28"/>
      <w:lang w:val="uk-UA"/>
    </w:rPr>
  </w:style>
  <w:style w:type="paragraph" w:styleId="a3">
    <w:name w:val="Body Text"/>
    <w:basedOn w:val="a"/>
    <w:link w:val="a4"/>
    <w:unhideWhenUsed/>
    <w:qFormat/>
    <w:rsid w:val="00DB2FC9"/>
    <w:pPr>
      <w:jc w:val="both"/>
    </w:pPr>
    <w:rPr>
      <w:sz w:val="28"/>
      <w:szCs w:val="20"/>
      <w:lang w:val="uk-UA"/>
    </w:rPr>
  </w:style>
  <w:style w:type="character" w:customStyle="1" w:styleId="a4">
    <w:name w:val="Основной текст Знак"/>
    <w:basedOn w:val="a0"/>
    <w:link w:val="a3"/>
    <w:rsid w:val="00DB2FC9"/>
    <w:rPr>
      <w:sz w:val="28"/>
      <w:lang w:val="uk-UA"/>
    </w:rPr>
  </w:style>
  <w:style w:type="paragraph" w:styleId="3">
    <w:name w:val="Body Text 3"/>
    <w:basedOn w:val="a"/>
    <w:link w:val="30"/>
    <w:unhideWhenUsed/>
    <w:rsid w:val="00A5211E"/>
    <w:pPr>
      <w:spacing w:after="120" w:line="276" w:lineRule="auto"/>
    </w:pPr>
    <w:rPr>
      <w:rFonts w:asciiTheme="minorHAnsi" w:eastAsiaTheme="minorHAnsi" w:hAnsiTheme="minorHAnsi" w:cstheme="minorBidi"/>
      <w:sz w:val="16"/>
      <w:szCs w:val="16"/>
      <w:lang w:val="uk-UA" w:eastAsia="en-US"/>
    </w:rPr>
  </w:style>
  <w:style w:type="character" w:customStyle="1" w:styleId="30">
    <w:name w:val="Основной текст 3 Знак"/>
    <w:basedOn w:val="a0"/>
    <w:link w:val="3"/>
    <w:rsid w:val="00A5211E"/>
    <w:rPr>
      <w:rFonts w:asciiTheme="minorHAnsi" w:eastAsiaTheme="minorHAnsi" w:hAnsiTheme="minorHAnsi" w:cstheme="minorBidi"/>
      <w:sz w:val="16"/>
      <w:szCs w:val="16"/>
      <w:lang w:val="uk-UA" w:eastAsia="en-US"/>
    </w:rPr>
  </w:style>
  <w:style w:type="paragraph" w:styleId="a5">
    <w:name w:val="Normal (Web)"/>
    <w:basedOn w:val="a"/>
    <w:uiPriority w:val="99"/>
    <w:unhideWhenUsed/>
    <w:rsid w:val="00CB384B"/>
    <w:pPr>
      <w:spacing w:before="100" w:beforeAutospacing="1" w:after="100" w:afterAutospacing="1"/>
    </w:pPr>
  </w:style>
  <w:style w:type="character" w:styleId="a6">
    <w:name w:val="Strong"/>
    <w:basedOn w:val="a0"/>
    <w:uiPriority w:val="22"/>
    <w:qFormat/>
    <w:rsid w:val="00CB384B"/>
    <w:rPr>
      <w:b/>
      <w:bCs/>
    </w:rPr>
  </w:style>
  <w:style w:type="character" w:customStyle="1" w:styleId="40">
    <w:name w:val="Заголовок 4 Знак"/>
    <w:basedOn w:val="a0"/>
    <w:link w:val="4"/>
    <w:semiHidden/>
    <w:rsid w:val="007A0795"/>
    <w:rPr>
      <w:rFonts w:asciiTheme="majorHAnsi" w:eastAsiaTheme="majorEastAsia" w:hAnsiTheme="majorHAnsi" w:cstheme="majorBidi"/>
      <w:b/>
      <w:bCs/>
      <w:i/>
      <w:iCs/>
      <w:color w:val="4F81BD" w:themeColor="accent1"/>
      <w:sz w:val="24"/>
      <w:szCs w:val="24"/>
    </w:rPr>
  </w:style>
  <w:style w:type="character" w:customStyle="1" w:styleId="80">
    <w:name w:val="Заголовок 8 Знак"/>
    <w:basedOn w:val="a0"/>
    <w:link w:val="8"/>
    <w:semiHidden/>
    <w:rsid w:val="007A0795"/>
    <w:rPr>
      <w:rFonts w:asciiTheme="majorHAnsi" w:eastAsiaTheme="majorEastAsia" w:hAnsiTheme="majorHAnsi" w:cstheme="majorBidi"/>
      <w:color w:val="404040" w:themeColor="text1" w:themeTint="BF"/>
    </w:rPr>
  </w:style>
  <w:style w:type="character" w:customStyle="1" w:styleId="20">
    <w:name w:val="Заголовок 2 Знак"/>
    <w:basedOn w:val="a0"/>
    <w:link w:val="2"/>
    <w:semiHidden/>
    <w:rsid w:val="008967A3"/>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427773238">
      <w:bodyDiv w:val="1"/>
      <w:marLeft w:val="0"/>
      <w:marRight w:val="0"/>
      <w:marTop w:val="0"/>
      <w:marBottom w:val="0"/>
      <w:divBdr>
        <w:top w:val="none" w:sz="0" w:space="0" w:color="auto"/>
        <w:left w:val="none" w:sz="0" w:space="0" w:color="auto"/>
        <w:bottom w:val="none" w:sz="0" w:space="0" w:color="auto"/>
        <w:right w:val="none" w:sz="0" w:space="0" w:color="auto"/>
      </w:divBdr>
    </w:div>
    <w:div w:id="537468961">
      <w:bodyDiv w:val="1"/>
      <w:marLeft w:val="0"/>
      <w:marRight w:val="0"/>
      <w:marTop w:val="0"/>
      <w:marBottom w:val="0"/>
      <w:divBdr>
        <w:top w:val="none" w:sz="0" w:space="0" w:color="auto"/>
        <w:left w:val="none" w:sz="0" w:space="0" w:color="auto"/>
        <w:bottom w:val="none" w:sz="0" w:space="0" w:color="auto"/>
        <w:right w:val="none" w:sz="0" w:space="0" w:color="auto"/>
      </w:divBdr>
    </w:div>
    <w:div w:id="593559649">
      <w:bodyDiv w:val="1"/>
      <w:marLeft w:val="0"/>
      <w:marRight w:val="0"/>
      <w:marTop w:val="0"/>
      <w:marBottom w:val="0"/>
      <w:divBdr>
        <w:top w:val="none" w:sz="0" w:space="0" w:color="auto"/>
        <w:left w:val="none" w:sz="0" w:space="0" w:color="auto"/>
        <w:bottom w:val="none" w:sz="0" w:space="0" w:color="auto"/>
        <w:right w:val="none" w:sz="0" w:space="0" w:color="auto"/>
      </w:divBdr>
    </w:div>
    <w:div w:id="912199012">
      <w:bodyDiv w:val="1"/>
      <w:marLeft w:val="0"/>
      <w:marRight w:val="0"/>
      <w:marTop w:val="0"/>
      <w:marBottom w:val="0"/>
      <w:divBdr>
        <w:top w:val="none" w:sz="0" w:space="0" w:color="auto"/>
        <w:left w:val="none" w:sz="0" w:space="0" w:color="auto"/>
        <w:bottom w:val="none" w:sz="0" w:space="0" w:color="auto"/>
        <w:right w:val="none" w:sz="0" w:space="0" w:color="auto"/>
      </w:divBdr>
    </w:div>
    <w:div w:id="164419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316</Words>
  <Characters>1807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9</cp:revision>
  <cp:lastPrinted>2022-09-26T09:30:00Z</cp:lastPrinted>
  <dcterms:created xsi:type="dcterms:W3CDTF">2022-10-04T16:26:00Z</dcterms:created>
  <dcterms:modified xsi:type="dcterms:W3CDTF">2022-10-20T11:51:00Z</dcterms:modified>
</cp:coreProperties>
</file>